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40" w:rsidRDefault="00195A40" w:rsidP="00195A40">
      <w:pPr>
        <w:spacing w:after="120"/>
        <w:jc w:val="center"/>
        <w:rPr>
          <w:b/>
          <w:bCs/>
          <w:sz w:val="32"/>
          <w:szCs w:val="32"/>
        </w:rPr>
      </w:pPr>
    </w:p>
    <w:p w:rsidR="00195A40" w:rsidRPr="00F73E26" w:rsidRDefault="00195A40" w:rsidP="00195A40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195A40" w:rsidRDefault="00195A40" w:rsidP="00195A40">
      <w:pPr>
        <w:spacing w:after="120"/>
        <w:jc w:val="center"/>
        <w:rPr>
          <w:b/>
          <w:bCs/>
          <w:sz w:val="26"/>
          <w:szCs w:val="26"/>
        </w:rPr>
      </w:pPr>
    </w:p>
    <w:p w:rsidR="00195A40" w:rsidRDefault="00195A40" w:rsidP="00195A40">
      <w:pPr>
        <w:spacing w:after="120"/>
        <w:jc w:val="center"/>
        <w:rPr>
          <w:b/>
          <w:bCs/>
          <w:sz w:val="26"/>
          <w:szCs w:val="26"/>
        </w:rPr>
      </w:pPr>
    </w:p>
    <w:p w:rsidR="00195A40" w:rsidRDefault="00195A40" w:rsidP="00195A40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В отдел профилактики коррупционных и иных </w:t>
      </w:r>
    </w:p>
    <w:p w:rsidR="00195A40" w:rsidRDefault="00195A40" w:rsidP="00195A40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195A40" w:rsidRDefault="00195A40" w:rsidP="00195A40">
      <w:pPr>
        <w:ind w:left="4678"/>
        <w:rPr>
          <w:sz w:val="24"/>
          <w:szCs w:val="24"/>
        </w:rPr>
      </w:pPr>
      <w:r>
        <w:rPr>
          <w:sz w:val="24"/>
          <w:szCs w:val="24"/>
        </w:rPr>
        <w:t>правонарушений Департамента управления</w:t>
      </w:r>
    </w:p>
    <w:p w:rsidR="00195A40" w:rsidRDefault="00195A40" w:rsidP="00195A40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195A40" w:rsidRDefault="00195A40" w:rsidP="00195A40">
      <w:pPr>
        <w:ind w:left="4678"/>
        <w:rPr>
          <w:sz w:val="24"/>
          <w:szCs w:val="24"/>
        </w:rPr>
      </w:pPr>
      <w:r>
        <w:rPr>
          <w:sz w:val="24"/>
          <w:szCs w:val="24"/>
        </w:rPr>
        <w:t>делами Министерства труда и социальной</w:t>
      </w:r>
    </w:p>
    <w:p w:rsidR="00195A40" w:rsidRDefault="00195A40" w:rsidP="00195A40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195A40" w:rsidRDefault="00195A40" w:rsidP="00195A40">
      <w:pPr>
        <w:ind w:left="4678"/>
        <w:rPr>
          <w:sz w:val="24"/>
          <w:szCs w:val="24"/>
        </w:rPr>
      </w:pPr>
      <w:r>
        <w:rPr>
          <w:sz w:val="24"/>
          <w:szCs w:val="24"/>
        </w:rPr>
        <w:t>защиты Российской Федерации</w:t>
      </w:r>
    </w:p>
    <w:p w:rsidR="00195A40" w:rsidRDefault="00195A40" w:rsidP="00195A40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195A40" w:rsidRDefault="00195A40" w:rsidP="00195A40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195A40" w:rsidRDefault="00195A40" w:rsidP="00195A40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195A40" w:rsidRDefault="00195A40" w:rsidP="00195A40">
      <w:pPr>
        <w:ind w:left="4678"/>
        <w:rPr>
          <w:sz w:val="24"/>
          <w:szCs w:val="24"/>
        </w:rPr>
      </w:pPr>
    </w:p>
    <w:p w:rsidR="00195A40" w:rsidRDefault="00195A40" w:rsidP="00195A40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195A40" w:rsidTr="00DB50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A40" w:rsidRDefault="00195A40" w:rsidP="00DB50E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95A40" w:rsidRDefault="00195A40" w:rsidP="00195A40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195A40" w:rsidRDefault="00195A40" w:rsidP="00195A40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195A40" w:rsidRDefault="00195A40" w:rsidP="00195A40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195A40" w:rsidRDefault="00195A40" w:rsidP="00195A40">
      <w:pPr>
        <w:pBdr>
          <w:top w:val="single" w:sz="4" w:space="1" w:color="auto"/>
        </w:pBdr>
        <w:spacing w:after="240"/>
        <w:ind w:left="1639"/>
        <w:jc w:val="center"/>
      </w:pPr>
      <w:r>
        <w:t xml:space="preserve">(наименование протокольного мероприятия, служебной </w:t>
      </w:r>
      <w:proofErr w:type="gramStart"/>
      <w:r>
        <w:t>командировки,</w:t>
      </w:r>
      <w:r>
        <w:br/>
        <w:t>другого</w:t>
      </w:r>
      <w:proofErr w:type="gramEnd"/>
      <w:r>
        <w:t xml:space="preserve">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195A40" w:rsidTr="00DB50E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7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195A40" w:rsidTr="00DB50E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A40" w:rsidRDefault="00195A40" w:rsidP="00DB50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</w:tr>
      <w:tr w:rsidR="00195A40" w:rsidTr="00DB50E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A40" w:rsidRDefault="00195A40" w:rsidP="00DB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A40" w:rsidRDefault="00195A40" w:rsidP="00DB50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</w:tr>
      <w:tr w:rsidR="00195A40" w:rsidTr="00DB50E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A40" w:rsidRDefault="00195A40" w:rsidP="00DB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A40" w:rsidRDefault="00195A40" w:rsidP="00DB50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</w:tr>
      <w:tr w:rsidR="00195A40" w:rsidTr="00DB50E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A40" w:rsidRDefault="00195A40" w:rsidP="00DB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40" w:rsidRDefault="00195A40" w:rsidP="00DB50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5A40" w:rsidRDefault="00195A40" w:rsidP="00195A4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195A40" w:rsidTr="00DB50EB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195A40" w:rsidTr="00DB50EB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/>
        </w:tc>
      </w:tr>
    </w:tbl>
    <w:p w:rsidR="00195A40" w:rsidRDefault="00195A40" w:rsidP="00195A4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195A40" w:rsidTr="00DB50EB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A40" w:rsidRDefault="00195A40" w:rsidP="00DB50EB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95A40" w:rsidTr="00DB50EB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/>
        </w:tc>
      </w:tr>
    </w:tbl>
    <w:p w:rsidR="00195A40" w:rsidRDefault="00195A40" w:rsidP="00195A40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195A40" w:rsidTr="00DB50EB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A40" w:rsidRDefault="00195A40" w:rsidP="00DB50EB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95A40" w:rsidTr="00DB50EB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95A40" w:rsidRDefault="00195A40" w:rsidP="00DB50EB"/>
        </w:tc>
      </w:tr>
    </w:tbl>
    <w:p w:rsidR="00195A40" w:rsidRDefault="00195A40" w:rsidP="00195A4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195A40" w:rsidRDefault="00195A40" w:rsidP="00195A40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195A40" w:rsidTr="00DB50E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A40" w:rsidRDefault="00195A40" w:rsidP="00DB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A40" w:rsidRDefault="00195A40" w:rsidP="00DB50E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40" w:rsidRDefault="00195A40" w:rsidP="00DB50E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95A40" w:rsidRDefault="00195A40" w:rsidP="00195A40">
      <w:pPr>
        <w:rPr>
          <w:sz w:val="24"/>
          <w:szCs w:val="24"/>
          <w:lang w:val="en-US"/>
        </w:rPr>
      </w:pPr>
    </w:p>
    <w:p w:rsidR="00681364" w:rsidRDefault="00681364">
      <w:bookmarkStart w:id="0" w:name="_GoBack"/>
      <w:bookmarkEnd w:id="0"/>
    </w:p>
    <w:sectPr w:rsidR="00681364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31" w:rsidRDefault="00B57E31" w:rsidP="00195A40">
      <w:r>
        <w:separator/>
      </w:r>
    </w:p>
  </w:endnote>
  <w:endnote w:type="continuationSeparator" w:id="0">
    <w:p w:rsidR="00B57E31" w:rsidRDefault="00B57E31" w:rsidP="00195A40">
      <w:r>
        <w:continuationSeparator/>
      </w:r>
    </w:p>
  </w:endnote>
  <w:endnote w:id="1">
    <w:p w:rsidR="00195A40" w:rsidRDefault="00195A40" w:rsidP="00195A40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31" w:rsidRDefault="00B57E31" w:rsidP="00195A40">
      <w:r>
        <w:separator/>
      </w:r>
    </w:p>
  </w:footnote>
  <w:footnote w:type="continuationSeparator" w:id="0">
    <w:p w:rsidR="00B57E31" w:rsidRDefault="00B57E31" w:rsidP="00195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2F" w:rsidRDefault="00B57E3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40"/>
    <w:rsid w:val="00195A40"/>
    <w:rsid w:val="00681364"/>
    <w:rsid w:val="00B5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3C6A-9455-48DE-B418-659721A8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4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A4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A4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195A40"/>
  </w:style>
  <w:style w:type="character" w:customStyle="1" w:styleId="a6">
    <w:name w:val="Текст концевой сноски Знак"/>
    <w:basedOn w:val="a0"/>
    <w:link w:val="a5"/>
    <w:uiPriority w:val="99"/>
    <w:rsid w:val="00195A4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195A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2017-09-19T13:42:00Z</dcterms:created>
  <dcterms:modified xsi:type="dcterms:W3CDTF">2017-09-19T13:42:00Z</dcterms:modified>
</cp:coreProperties>
</file>