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0" w:type="dxa"/>
        <w:tblInd w:w="108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3313"/>
      </w:tblGrid>
      <w:tr w:rsidR="00294765" w:rsidRPr="00294765" w:rsidTr="00294765">
        <w:trPr>
          <w:trHeight w:val="815"/>
        </w:trPr>
        <w:tc>
          <w:tcPr>
            <w:tcW w:w="23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94765" w:rsidRPr="00294765" w:rsidRDefault="00294765" w:rsidP="0029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r w:rsidRPr="0029476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CCCF2F5" wp14:editId="4C9B265C">
                  <wp:extent cx="609600" cy="609600"/>
                  <wp:effectExtent l="0" t="0" r="0" b="0"/>
                  <wp:docPr id="1" name="Рисунок 1" descr="Лого САУ+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АУ+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765" w:rsidRPr="00294765" w:rsidRDefault="00294765" w:rsidP="0029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42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i/>
                <w:spacing w:val="42"/>
              </w:rPr>
              <w:t xml:space="preserve">                          </w:t>
            </w:r>
            <w:r w:rsidRPr="00294765">
              <w:rPr>
                <w:rFonts w:ascii="Times New Roman" w:eastAsia="Times New Roman" w:hAnsi="Times New Roman" w:cs="Times New Roman"/>
                <w:b/>
                <w:spacing w:val="42"/>
              </w:rPr>
              <w:t>САНКТ-ПЕТЕРБУРГСКИЙ</w:t>
            </w:r>
          </w:p>
          <w:p w:rsidR="00294765" w:rsidRPr="00294765" w:rsidRDefault="00294765" w:rsidP="0029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42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spacing w:val="42"/>
              </w:rPr>
              <w:t xml:space="preserve">                     АКАДЕМИЧЕСКИЙ УНИВЕРСИТЕТ</w:t>
            </w:r>
          </w:p>
          <w:p w:rsidR="00294765" w:rsidRPr="00294765" w:rsidRDefault="00294765" w:rsidP="0029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0"/>
                <w:szCs w:val="20"/>
              </w:rPr>
            </w:pPr>
          </w:p>
          <w:p w:rsidR="00294765" w:rsidRPr="00294765" w:rsidRDefault="00294765" w:rsidP="0029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42"/>
                <w:sz w:val="16"/>
                <w:szCs w:val="16"/>
              </w:rPr>
            </w:pPr>
            <w:r w:rsidRPr="00294765">
              <w:rPr>
                <w:rFonts w:ascii="Times New Roman" w:eastAsia="Times New Roman" w:hAnsi="Times New Roman" w:cs="Times New Roman"/>
                <w:b/>
                <w:spacing w:val="42"/>
                <w:sz w:val="20"/>
                <w:szCs w:val="20"/>
              </w:rPr>
              <w:t xml:space="preserve">                              Новосибирский филиал</w:t>
            </w:r>
          </w:p>
        </w:tc>
      </w:tr>
      <w:bookmarkEnd w:id="0"/>
    </w:tbl>
    <w:p w:rsidR="00294765" w:rsidRPr="00294765" w:rsidRDefault="00294765" w:rsidP="00294765">
      <w:pPr>
        <w:widowControl w:val="0"/>
        <w:spacing w:after="0" w:line="240" w:lineRule="exact"/>
        <w:jc w:val="right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294765" w:rsidRPr="00294765" w:rsidRDefault="00294765" w:rsidP="00294765">
      <w:pPr>
        <w:widowControl w:val="0"/>
        <w:spacing w:after="0" w:line="240" w:lineRule="exact"/>
        <w:jc w:val="right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294765">
        <w:rPr>
          <w:rFonts w:ascii="Times New Roman" w:eastAsia="Calibri" w:hAnsi="Times New Roman" w:cs="Times New Roman"/>
          <w:color w:val="000000"/>
          <w:shd w:val="clear" w:color="auto" w:fill="FFFFFF"/>
        </w:rPr>
        <w:t>Утверждено:___________  Т.Н. Гунбина</w:t>
      </w:r>
    </w:p>
    <w:p w:rsidR="00294765" w:rsidRPr="00294765" w:rsidRDefault="00294765" w:rsidP="00294765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u w:val="single"/>
        </w:rPr>
      </w:pPr>
      <w:r w:rsidRPr="0029476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9476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«</w:t>
      </w:r>
      <w:proofErr w:type="gramStart"/>
      <w:r w:rsidRPr="0029476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10»</w:t>
      </w:r>
      <w:r w:rsidRPr="0029476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Pr="0029476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gramEnd"/>
      <w:r w:rsidRPr="0029476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  </w:t>
      </w:r>
      <w:r w:rsidR="00833EF9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сентября</w:t>
      </w:r>
      <w:r w:rsidRPr="0029476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      </w:t>
      </w:r>
      <w:r w:rsidRPr="00294765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</w:t>
      </w:r>
      <w:r w:rsidRPr="00294765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2016 г.</w:t>
      </w:r>
    </w:p>
    <w:p w:rsidR="00294765" w:rsidRPr="00294765" w:rsidRDefault="00294765" w:rsidP="00294765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947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Учебный план по программе профессиональной переподготовки </w:t>
      </w:r>
    </w:p>
    <w:p w:rsidR="00294765" w:rsidRPr="00294765" w:rsidRDefault="00294765" w:rsidP="00294765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9476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«Управление государственными и муниципальными закупками» 510 часов</w:t>
      </w:r>
    </w:p>
    <w:p w:rsidR="00294765" w:rsidRDefault="00294765" w:rsidP="001A7D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7"/>
        <w:gridCol w:w="5873"/>
        <w:gridCol w:w="1852"/>
        <w:gridCol w:w="934"/>
        <w:gridCol w:w="1059"/>
        <w:gridCol w:w="1343"/>
        <w:gridCol w:w="2177"/>
        <w:gridCol w:w="1749"/>
      </w:tblGrid>
      <w:tr w:rsidR="002826C9" w:rsidRPr="00791B8E" w:rsidTr="002826C9">
        <w:tc>
          <w:tcPr>
            <w:tcW w:w="201" w:type="pct"/>
            <w:vMerge w:val="restar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1" w:type="pct"/>
            <w:vMerge w:val="restar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программы</w:t>
            </w:r>
          </w:p>
        </w:tc>
        <w:tc>
          <w:tcPr>
            <w:tcW w:w="593" w:type="pct"/>
            <w:vMerge w:val="restar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Общая трудоёмкость, час</w:t>
            </w:r>
          </w:p>
        </w:tc>
        <w:tc>
          <w:tcPr>
            <w:tcW w:w="1068" w:type="pct"/>
            <w:gridSpan w:val="3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2826C9" w:rsidRPr="00791B8E" w:rsidTr="002826C9">
        <w:tc>
          <w:tcPr>
            <w:tcW w:w="201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gridSpan w:val="3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Аудиторные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занятия, час</w:t>
            </w:r>
          </w:p>
        </w:tc>
        <w:tc>
          <w:tcPr>
            <w:tcW w:w="697" w:type="pct"/>
            <w:vMerge w:val="restar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560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C9" w:rsidRPr="00791B8E" w:rsidTr="002826C9">
        <w:tc>
          <w:tcPr>
            <w:tcW w:w="201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9" w:type="pc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30" w:type="pc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 xml:space="preserve">практика, тренинги </w:t>
            </w:r>
          </w:p>
        </w:tc>
        <w:tc>
          <w:tcPr>
            <w:tcW w:w="697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Психология управления</w:t>
            </w:r>
          </w:p>
        </w:tc>
        <w:tc>
          <w:tcPr>
            <w:tcW w:w="593" w:type="pct"/>
            <w:vAlign w:val="bottom"/>
          </w:tcPr>
          <w:p w:rsidR="00270627" w:rsidRPr="00270627" w:rsidRDefault="00270627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270627" w:rsidRPr="00270627" w:rsidRDefault="00270627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bottom"/>
          </w:tcPr>
          <w:p w:rsidR="00270627" w:rsidRPr="00270627" w:rsidRDefault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593" w:type="pct"/>
            <w:vAlign w:val="bottom"/>
          </w:tcPr>
          <w:p w:rsidR="00270627" w:rsidRPr="00270627" w:rsidRDefault="00270627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bottom"/>
          </w:tcPr>
          <w:p w:rsidR="00270627" w:rsidRPr="00270627" w:rsidRDefault="00270627" w:rsidP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753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593" w:type="pct"/>
            <w:vAlign w:val="bottom"/>
          </w:tcPr>
          <w:p w:rsidR="00270627" w:rsidRPr="00270627" w:rsidRDefault="007F52A4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bottom"/>
          </w:tcPr>
          <w:p w:rsidR="00270627" w:rsidRPr="00270627" w:rsidRDefault="005753E4" w:rsidP="007F5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F5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270627" w:rsidRPr="00791B8E" w:rsidRDefault="007F52A4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Основы статистики</w:t>
            </w:r>
          </w:p>
        </w:tc>
        <w:tc>
          <w:tcPr>
            <w:tcW w:w="593" w:type="pct"/>
            <w:vAlign w:val="bottom"/>
          </w:tcPr>
          <w:p w:rsidR="00270627" w:rsidRPr="00270627" w:rsidRDefault="007F52A4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bottom"/>
          </w:tcPr>
          <w:p w:rsidR="00270627" w:rsidRPr="00270627" w:rsidRDefault="005753E4" w:rsidP="007F5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F5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270627" w:rsidRPr="00791B8E" w:rsidRDefault="007F52A4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</w:t>
            </w:r>
          </w:p>
        </w:tc>
        <w:tc>
          <w:tcPr>
            <w:tcW w:w="593" w:type="pct"/>
            <w:vAlign w:val="bottom"/>
          </w:tcPr>
          <w:p w:rsidR="00270627" w:rsidRPr="00270627" w:rsidRDefault="00270627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270627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bottom"/>
          </w:tcPr>
          <w:p w:rsidR="00270627" w:rsidRPr="00270627" w:rsidRDefault="005753E4" w:rsidP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основы и особенности ценообразования на рынке </w:t>
            </w:r>
          </w:p>
        </w:tc>
        <w:tc>
          <w:tcPr>
            <w:tcW w:w="593" w:type="pct"/>
            <w:vAlign w:val="bottom"/>
          </w:tcPr>
          <w:p w:rsidR="00270627" w:rsidRPr="00270627" w:rsidRDefault="007F52A4" w:rsidP="00535E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5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bottom"/>
          </w:tcPr>
          <w:p w:rsidR="00270627" w:rsidRPr="00270627" w:rsidRDefault="00535E2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535E2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7" w:type="pct"/>
            <w:vAlign w:val="bottom"/>
          </w:tcPr>
          <w:p w:rsidR="00270627" w:rsidRPr="00270627" w:rsidRDefault="005753E4" w:rsidP="007F5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F5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eastAsia="Calibri" w:hAnsi="Times New Roman" w:cs="Times New Roman"/>
                <w:sz w:val="20"/>
                <w:szCs w:val="20"/>
              </w:rPr>
              <w:t>Основы бухгалтерского учета применительно к закупкам</w:t>
            </w:r>
          </w:p>
        </w:tc>
        <w:tc>
          <w:tcPr>
            <w:tcW w:w="593" w:type="pct"/>
            <w:vAlign w:val="bottom"/>
          </w:tcPr>
          <w:p w:rsidR="00270627" w:rsidRPr="00270627" w:rsidRDefault="00535E24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35E24" w:rsidP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  <w:vAlign w:val="center"/>
          </w:tcPr>
          <w:p w:rsidR="00270627" w:rsidRPr="00270627" w:rsidRDefault="00535E2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F12E4E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bottom"/>
          </w:tcPr>
          <w:p w:rsidR="00270627" w:rsidRPr="00270627" w:rsidRDefault="00084F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eastAsia="Calibri" w:hAnsi="Times New Roman" w:cs="Times New Roman"/>
                <w:sz w:val="20"/>
                <w:szCs w:val="20"/>
              </w:rPr>
              <w:t>Этика делового общения и правила ведения переговоров</w:t>
            </w:r>
          </w:p>
        </w:tc>
        <w:tc>
          <w:tcPr>
            <w:tcW w:w="593" w:type="pct"/>
            <w:vAlign w:val="bottom"/>
          </w:tcPr>
          <w:p w:rsidR="00270627" w:rsidRPr="00270627" w:rsidRDefault="00270627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270627" w:rsidRPr="00270627" w:rsidRDefault="00F12E4E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bottom"/>
          </w:tcPr>
          <w:p w:rsidR="00270627" w:rsidRPr="00270627" w:rsidRDefault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627" w:rsidRPr="00791B8E" w:rsidTr="00585409">
        <w:tc>
          <w:tcPr>
            <w:tcW w:w="201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eastAsia="Calibri" w:hAnsi="Times New Roman" w:cs="Times New Roman"/>
                <w:sz w:val="20"/>
                <w:szCs w:val="20"/>
              </w:rPr>
              <w:t>Правила административного документооборота</w:t>
            </w:r>
          </w:p>
        </w:tc>
        <w:tc>
          <w:tcPr>
            <w:tcW w:w="593" w:type="pct"/>
            <w:vAlign w:val="bottom"/>
          </w:tcPr>
          <w:p w:rsidR="00270627" w:rsidRPr="00270627" w:rsidRDefault="00270627" w:rsidP="00C819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70627" w:rsidRPr="00270627" w:rsidRDefault="00270627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bottom"/>
          </w:tcPr>
          <w:p w:rsidR="00270627" w:rsidRPr="00270627" w:rsidRDefault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pct"/>
            <w:vAlign w:val="center"/>
          </w:tcPr>
          <w:p w:rsidR="00270627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70627" w:rsidRPr="003F187C" w:rsidTr="00585409">
        <w:tc>
          <w:tcPr>
            <w:tcW w:w="201" w:type="pct"/>
            <w:vAlign w:val="center"/>
          </w:tcPr>
          <w:p w:rsidR="00270627" w:rsidRPr="003F187C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Основы антимонопольного законодательства</w:t>
            </w:r>
          </w:p>
        </w:tc>
        <w:tc>
          <w:tcPr>
            <w:tcW w:w="593" w:type="pct"/>
            <w:vAlign w:val="bottom"/>
          </w:tcPr>
          <w:p w:rsidR="00270627" w:rsidRPr="00270627" w:rsidRDefault="00270627" w:rsidP="007F5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F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70627" w:rsidRPr="00270627" w:rsidRDefault="00270627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bottom"/>
          </w:tcPr>
          <w:p w:rsidR="00270627" w:rsidRPr="00270627" w:rsidRDefault="005753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pct"/>
            <w:vAlign w:val="center"/>
          </w:tcPr>
          <w:p w:rsidR="00270627" w:rsidRPr="003F187C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70627" w:rsidRPr="003F187C" w:rsidTr="00585409">
        <w:tc>
          <w:tcPr>
            <w:tcW w:w="201" w:type="pct"/>
            <w:vAlign w:val="center"/>
          </w:tcPr>
          <w:p w:rsidR="00270627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593" w:type="pct"/>
            <w:vAlign w:val="bottom"/>
          </w:tcPr>
          <w:p w:rsidR="00270627" w:rsidRPr="00DE2069" w:rsidRDefault="007F52A4" w:rsidP="00C81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70627" w:rsidRPr="00270627" w:rsidRDefault="00F12E4E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bottom"/>
          </w:tcPr>
          <w:p w:rsidR="00270627" w:rsidRPr="00270627" w:rsidRDefault="005753E4" w:rsidP="007F5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F5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270627" w:rsidRPr="003F187C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70627" w:rsidRPr="003F187C" w:rsidTr="00585409">
        <w:tc>
          <w:tcPr>
            <w:tcW w:w="201" w:type="pct"/>
            <w:vAlign w:val="center"/>
          </w:tcPr>
          <w:p w:rsidR="00270627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1" w:type="pct"/>
            <w:vAlign w:val="center"/>
          </w:tcPr>
          <w:p w:rsidR="00270627" w:rsidRPr="00E35DD7" w:rsidRDefault="00270627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Бюджетная система</w:t>
            </w:r>
          </w:p>
        </w:tc>
        <w:tc>
          <w:tcPr>
            <w:tcW w:w="593" w:type="pct"/>
            <w:vAlign w:val="bottom"/>
          </w:tcPr>
          <w:p w:rsidR="00270627" w:rsidRPr="00DE2069" w:rsidRDefault="00270627" w:rsidP="007F5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52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vAlign w:val="bottom"/>
          </w:tcPr>
          <w:p w:rsidR="00270627" w:rsidRPr="00270627" w:rsidRDefault="005753E4" w:rsidP="002706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70627" w:rsidRPr="00270627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70627" w:rsidRPr="00270627" w:rsidRDefault="00F12E4E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bottom"/>
          </w:tcPr>
          <w:p w:rsidR="00270627" w:rsidRPr="00270627" w:rsidRDefault="00270627" w:rsidP="007F52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7F52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pct"/>
            <w:vAlign w:val="center"/>
          </w:tcPr>
          <w:p w:rsidR="00270627" w:rsidRPr="003F187C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2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826C9" w:rsidRPr="00791B8E" w:rsidTr="002826C9"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pct"/>
            <w:vAlign w:val="center"/>
          </w:tcPr>
          <w:p w:rsidR="002826C9" w:rsidRPr="00E35DD7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Основы контрактной системы</w:t>
            </w:r>
          </w:p>
        </w:tc>
        <w:tc>
          <w:tcPr>
            <w:tcW w:w="593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pct"/>
            <w:vAlign w:val="center"/>
          </w:tcPr>
          <w:p w:rsidR="002826C9" w:rsidRPr="00791B8E" w:rsidRDefault="007F52A4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826C9" w:rsidRPr="00791B8E" w:rsidTr="002826C9"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pct"/>
            <w:vAlign w:val="center"/>
          </w:tcPr>
          <w:p w:rsidR="002826C9" w:rsidRPr="00E35DD7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593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7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pct"/>
            <w:vAlign w:val="center"/>
          </w:tcPr>
          <w:p w:rsidR="002826C9" w:rsidRPr="00791B8E" w:rsidRDefault="007F52A4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826C9" w:rsidRPr="00791B8E" w:rsidTr="002826C9"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pct"/>
            <w:vAlign w:val="center"/>
          </w:tcPr>
          <w:p w:rsidR="002826C9" w:rsidRPr="00E35DD7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DD7">
              <w:rPr>
                <w:rFonts w:ascii="Times New Roman" w:hAnsi="Times New Roman" w:cs="Times New Roman"/>
                <w:sz w:val="20"/>
                <w:szCs w:val="20"/>
              </w:rPr>
              <w:t>Планирование и обоснование закупок</w:t>
            </w:r>
          </w:p>
        </w:tc>
        <w:tc>
          <w:tcPr>
            <w:tcW w:w="593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  <w:vAlign w:val="center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pct"/>
            <w:vAlign w:val="center"/>
          </w:tcPr>
          <w:p w:rsidR="002826C9" w:rsidRPr="00491467" w:rsidRDefault="002826C9" w:rsidP="00E277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4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826C9" w:rsidRPr="00791B8E" w:rsidTr="002826C9"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pct"/>
            <w:vAlign w:val="center"/>
          </w:tcPr>
          <w:p w:rsidR="002826C9" w:rsidRPr="00E35DD7" w:rsidRDefault="002826C9" w:rsidP="00E27746">
            <w:pPr>
              <w:rPr>
                <w:rStyle w:val="10pt"/>
                <w:rFonts w:eastAsiaTheme="minorHAnsi"/>
                <w:b w:val="0"/>
                <w:color w:val="auto"/>
              </w:rPr>
            </w:pPr>
            <w:r w:rsidRPr="00E35DD7">
              <w:rPr>
                <w:rStyle w:val="10pt"/>
                <w:rFonts w:eastAsiaTheme="minorHAnsi"/>
                <w:b w:val="0"/>
                <w:color w:val="auto"/>
              </w:rPr>
              <w:t>Осуществление закупок</w:t>
            </w:r>
          </w:p>
        </w:tc>
        <w:tc>
          <w:tcPr>
            <w:tcW w:w="593" w:type="pct"/>
            <w:vAlign w:val="center"/>
          </w:tcPr>
          <w:p w:rsidR="002826C9" w:rsidRPr="00B173E5" w:rsidRDefault="00084F2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99" w:type="pct"/>
            <w:vAlign w:val="center"/>
          </w:tcPr>
          <w:p w:rsidR="002826C9" w:rsidRPr="00B173E5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" w:type="pct"/>
            <w:vAlign w:val="center"/>
          </w:tcPr>
          <w:p w:rsidR="002826C9" w:rsidRPr="00B173E5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0" w:type="pct"/>
            <w:vAlign w:val="center"/>
          </w:tcPr>
          <w:p w:rsidR="002826C9" w:rsidRPr="00B173E5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pct"/>
            <w:vAlign w:val="center"/>
          </w:tcPr>
          <w:p w:rsidR="002826C9" w:rsidRPr="00B173E5" w:rsidRDefault="00084F2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0" w:type="pct"/>
            <w:vAlign w:val="center"/>
          </w:tcPr>
          <w:p w:rsidR="002826C9" w:rsidRPr="00491467" w:rsidRDefault="002826C9" w:rsidP="00E277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4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826C9" w:rsidRPr="00791B8E" w:rsidTr="002826C9">
        <w:trPr>
          <w:trHeight w:val="92"/>
        </w:trPr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1" w:type="pct"/>
          </w:tcPr>
          <w:p w:rsidR="002826C9" w:rsidRPr="00E35DD7" w:rsidRDefault="002826C9" w:rsidP="00E27746">
            <w:pPr>
              <w:rPr>
                <w:rStyle w:val="10pt"/>
                <w:rFonts w:eastAsiaTheme="minorHAnsi"/>
                <w:b w:val="0"/>
                <w:color w:val="auto"/>
              </w:rPr>
            </w:pPr>
            <w:r w:rsidRPr="00E35DD7">
              <w:rPr>
                <w:rStyle w:val="10pt"/>
                <w:rFonts w:eastAsiaTheme="minorHAnsi"/>
                <w:b w:val="0"/>
                <w:color w:val="auto"/>
              </w:rPr>
              <w:t>Контракты</w:t>
            </w:r>
          </w:p>
        </w:tc>
        <w:tc>
          <w:tcPr>
            <w:tcW w:w="593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pct"/>
          </w:tcPr>
          <w:p w:rsidR="002826C9" w:rsidRPr="00491467" w:rsidRDefault="002826C9" w:rsidP="00E277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4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826C9" w:rsidRPr="00791B8E" w:rsidTr="002826C9">
        <w:trPr>
          <w:trHeight w:val="92"/>
        </w:trPr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1" w:type="pct"/>
          </w:tcPr>
          <w:p w:rsidR="002826C9" w:rsidRPr="00791B8E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Мониторинг, контроль, аудит  и защита прав и интересов участников  закупок</w:t>
            </w:r>
          </w:p>
        </w:tc>
        <w:tc>
          <w:tcPr>
            <w:tcW w:w="593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0" w:type="pct"/>
          </w:tcPr>
          <w:p w:rsidR="002826C9" w:rsidRPr="00491467" w:rsidRDefault="007F52A4" w:rsidP="00E277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4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826C9" w:rsidRPr="00791B8E" w:rsidTr="002826C9">
        <w:trPr>
          <w:trHeight w:val="92"/>
        </w:trPr>
        <w:tc>
          <w:tcPr>
            <w:tcW w:w="201" w:type="pct"/>
            <w:vAlign w:val="center"/>
          </w:tcPr>
          <w:p w:rsidR="002826C9" w:rsidRPr="00791B8E" w:rsidRDefault="002826C9" w:rsidP="00270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1" w:type="pct"/>
          </w:tcPr>
          <w:p w:rsidR="002826C9" w:rsidRPr="00791B8E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Специализация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заказчиков</w:t>
            </w:r>
          </w:p>
        </w:tc>
        <w:tc>
          <w:tcPr>
            <w:tcW w:w="593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0" w:type="pct"/>
          </w:tcPr>
          <w:p w:rsidR="002826C9" w:rsidRPr="00491467" w:rsidRDefault="007F52A4" w:rsidP="00E2774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14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  <w:tr w:rsidR="002826C9" w:rsidRPr="00791B8E" w:rsidTr="002826C9">
        <w:trPr>
          <w:trHeight w:val="92"/>
        </w:trPr>
        <w:tc>
          <w:tcPr>
            <w:tcW w:w="201" w:type="pct"/>
            <w:vAlign w:val="center"/>
          </w:tcPr>
          <w:p w:rsidR="002826C9" w:rsidRPr="00791B8E" w:rsidRDefault="00270627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1" w:type="pct"/>
          </w:tcPr>
          <w:p w:rsidR="002826C9" w:rsidRPr="00791B8E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для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закупки и органов, осуществляющих контроль в сфере закупок</w:t>
            </w:r>
          </w:p>
        </w:tc>
        <w:tc>
          <w:tcPr>
            <w:tcW w:w="593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pct"/>
          </w:tcPr>
          <w:p w:rsidR="002826C9" w:rsidRPr="00B173E5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7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pct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</w:tr>
      <w:tr w:rsidR="002826C9" w:rsidRPr="00791B8E" w:rsidTr="002826C9">
        <w:trPr>
          <w:trHeight w:val="247"/>
        </w:trPr>
        <w:tc>
          <w:tcPr>
            <w:tcW w:w="201" w:type="pct"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pct"/>
          </w:tcPr>
          <w:p w:rsidR="002826C9" w:rsidRPr="00791B8E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93" w:type="pct"/>
            <w:vAlign w:val="center"/>
          </w:tcPr>
          <w:p w:rsidR="002826C9" w:rsidRPr="00BC260C" w:rsidRDefault="00084F2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9" w:type="pct"/>
            <w:vAlign w:val="center"/>
          </w:tcPr>
          <w:p w:rsidR="002826C9" w:rsidRPr="00BC260C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2826C9" w:rsidRPr="00BC260C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2826C9" w:rsidRPr="00BC260C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2826C9" w:rsidRPr="00BC260C" w:rsidRDefault="00084F2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pct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</w:tc>
      </w:tr>
      <w:tr w:rsidR="002826C9" w:rsidRPr="00791B8E" w:rsidTr="002826C9">
        <w:tc>
          <w:tcPr>
            <w:tcW w:w="201" w:type="pct"/>
          </w:tcPr>
          <w:p w:rsidR="002826C9" w:rsidRPr="00791B8E" w:rsidRDefault="002826C9" w:rsidP="00E277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pct"/>
            <w:vAlign w:val="center"/>
          </w:tcPr>
          <w:p w:rsidR="002826C9" w:rsidRPr="00791B8E" w:rsidRDefault="002826C9" w:rsidP="00E2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B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3" w:type="pct"/>
            <w:vAlign w:val="center"/>
          </w:tcPr>
          <w:p w:rsidR="002826C9" w:rsidRPr="00BC260C" w:rsidRDefault="002826C9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99" w:type="pct"/>
            <w:vAlign w:val="center"/>
          </w:tcPr>
          <w:p w:rsidR="002826C9" w:rsidRPr="00BC260C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39" w:type="pct"/>
            <w:vAlign w:val="center"/>
          </w:tcPr>
          <w:p w:rsidR="002826C9" w:rsidRPr="00BC260C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0" w:type="pct"/>
            <w:vAlign w:val="center"/>
          </w:tcPr>
          <w:p w:rsidR="002826C9" w:rsidRPr="00BC260C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7" w:type="pct"/>
            <w:vAlign w:val="center"/>
          </w:tcPr>
          <w:p w:rsidR="002826C9" w:rsidRPr="00BC260C" w:rsidRDefault="005753E4" w:rsidP="00E27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60" w:type="pct"/>
            <w:vAlign w:val="center"/>
          </w:tcPr>
          <w:p w:rsidR="002826C9" w:rsidRPr="00791B8E" w:rsidRDefault="002826C9" w:rsidP="00E27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FB3" w:rsidRDefault="00937FB3"/>
    <w:sectPr w:rsidR="00937FB3" w:rsidSect="001A7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CB"/>
    <w:rsid w:val="00084F29"/>
    <w:rsid w:val="001A7DCB"/>
    <w:rsid w:val="00270627"/>
    <w:rsid w:val="002826C9"/>
    <w:rsid w:val="00294765"/>
    <w:rsid w:val="00407153"/>
    <w:rsid w:val="00491467"/>
    <w:rsid w:val="00535E24"/>
    <w:rsid w:val="005753E4"/>
    <w:rsid w:val="006C7ABD"/>
    <w:rsid w:val="00745D0F"/>
    <w:rsid w:val="007F52A4"/>
    <w:rsid w:val="00833EF9"/>
    <w:rsid w:val="00937FB3"/>
    <w:rsid w:val="009F6CB5"/>
    <w:rsid w:val="00B95AB5"/>
    <w:rsid w:val="00C00121"/>
    <w:rsid w:val="00C819C3"/>
    <w:rsid w:val="00D85D2D"/>
    <w:rsid w:val="00DE2069"/>
    <w:rsid w:val="00E35DD7"/>
    <w:rsid w:val="00F12E4E"/>
    <w:rsid w:val="00F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8D76-6EF4-4AF3-987F-6107EC2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1A7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9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Тютрюмова Елена Геннадьевна</cp:lastModifiedBy>
  <cp:revision>5</cp:revision>
  <cp:lastPrinted>2016-12-17T06:32:00Z</cp:lastPrinted>
  <dcterms:created xsi:type="dcterms:W3CDTF">2016-12-17T06:22:00Z</dcterms:created>
  <dcterms:modified xsi:type="dcterms:W3CDTF">2017-05-11T12:05:00Z</dcterms:modified>
</cp:coreProperties>
</file>